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CC79" w14:textId="77777777" w:rsidR="009F7495" w:rsidRDefault="009F7495" w:rsidP="009F7495">
      <w:pPr>
        <w:jc w:val="center"/>
        <w:rPr>
          <w:b/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258577E" wp14:editId="4221830C">
            <wp:simplePos x="0" y="0"/>
            <wp:positionH relativeFrom="column">
              <wp:posOffset>-63599</wp:posOffset>
            </wp:positionH>
            <wp:positionV relativeFrom="paragraph">
              <wp:posOffset>-114300</wp:posOffset>
            </wp:positionV>
            <wp:extent cx="571500" cy="419100"/>
            <wp:effectExtent l="0" t="0" r="12700" b="12700"/>
            <wp:wrapTight wrapText="bothSides">
              <wp:wrapPolygon edited="0">
                <wp:start x="0" y="0"/>
                <wp:lineTo x="0" y="20945"/>
                <wp:lineTo x="21120" y="20945"/>
                <wp:lineTo x="21120" y="0"/>
                <wp:lineTo x="0" y="0"/>
              </wp:wrapPolygon>
            </wp:wrapTight>
            <wp:docPr id="12" name="yui_3_10_0_1_1452212026485_1343" descr="ALMYRA - Palmyra Area School District's Cougar Academy ended the y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2212026485_1343" descr="ALMYRA - Palmyra Area School District's Cougar Academy ended the ye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AAD2A05" wp14:editId="0031C050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571500" cy="419100"/>
            <wp:effectExtent l="0" t="0" r="12700" b="12700"/>
            <wp:wrapTight wrapText="bothSides">
              <wp:wrapPolygon edited="0">
                <wp:start x="0" y="0"/>
                <wp:lineTo x="0" y="20945"/>
                <wp:lineTo x="21120" y="20945"/>
                <wp:lineTo x="21120" y="0"/>
                <wp:lineTo x="0" y="0"/>
              </wp:wrapPolygon>
            </wp:wrapTight>
            <wp:docPr id="11" name="yui_3_10_0_1_1452212026485_1343" descr="ALMYRA - Palmyra Area School District's Cougar Academy ended the y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2212026485_1343" descr="ALMYRA - Palmyra Area School District's Cougar Academy ended the ye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Palmyra Area Middle School Mini-THON</w:t>
      </w:r>
    </w:p>
    <w:p w14:paraId="4C001313" w14:textId="77777777" w:rsidR="009F7495" w:rsidRDefault="009F7495" w:rsidP="009F7495">
      <w:pPr>
        <w:jc w:val="center"/>
        <w:rPr>
          <w:i/>
          <w:color w:val="70AD47" w:themeColor="accent6"/>
          <w:sz w:val="28"/>
          <w:szCs w:val="28"/>
        </w:rPr>
      </w:pPr>
      <w:r>
        <w:rPr>
          <w:i/>
          <w:color w:val="70AD47" w:themeColor="accent6"/>
          <w:sz w:val="28"/>
          <w:szCs w:val="28"/>
        </w:rPr>
        <w:t>Supporting Four Diamonds Mini-THON to Conquer Childhood Cancer</w:t>
      </w:r>
    </w:p>
    <w:p w14:paraId="39E8A6EE" w14:textId="77777777" w:rsidR="009F7495" w:rsidRDefault="009F7495" w:rsidP="009F7495">
      <w:pPr>
        <w:rPr>
          <w:rFonts w:ascii="Athelas Regular" w:hAnsi="Athelas Regular"/>
          <w:b/>
        </w:rPr>
      </w:pPr>
    </w:p>
    <w:p w14:paraId="2D58C8EF" w14:textId="77777777" w:rsidR="009F7495" w:rsidRDefault="009F7495" w:rsidP="009F7495">
      <w:pPr>
        <w:jc w:val="center"/>
        <w:rPr>
          <w:rFonts w:ascii="Athelas Regular" w:hAnsi="Athelas Regular"/>
          <w:b/>
          <w:sz w:val="32"/>
          <w:szCs w:val="32"/>
        </w:rPr>
      </w:pPr>
      <w:r>
        <w:rPr>
          <w:rFonts w:ascii="Athelas Regular" w:hAnsi="Athelas Regular"/>
          <w:b/>
          <w:sz w:val="32"/>
          <w:szCs w:val="32"/>
        </w:rPr>
        <w:t>Donation Form (for all non-Donor Drive Donations)</w:t>
      </w:r>
    </w:p>
    <w:p w14:paraId="422155CF" w14:textId="77777777" w:rsidR="009F7495" w:rsidRDefault="009F7495" w:rsidP="009F7495">
      <w:pPr>
        <w:jc w:val="center"/>
        <w:rPr>
          <w:rFonts w:ascii="Athelas Regular" w:hAnsi="Athelas Regular"/>
          <w:b/>
          <w:sz w:val="32"/>
          <w:szCs w:val="32"/>
        </w:rPr>
      </w:pPr>
    </w:p>
    <w:p w14:paraId="13E5D000" w14:textId="77777777" w:rsidR="009F7495" w:rsidRDefault="009F7495" w:rsidP="009F7495">
      <w:pPr>
        <w:rPr>
          <w:rFonts w:ascii="Athelas Regular" w:hAnsi="Athelas Regular"/>
          <w:b/>
          <w:sz w:val="32"/>
          <w:szCs w:val="32"/>
        </w:rPr>
      </w:pPr>
      <w:r>
        <w:rPr>
          <w:rFonts w:ascii="Athelas Regular" w:hAnsi="Athelas Regular"/>
          <w:b/>
          <w:sz w:val="32"/>
          <w:szCs w:val="32"/>
        </w:rPr>
        <w:t>Mini-</w:t>
      </w:r>
      <w:proofErr w:type="spellStart"/>
      <w:r>
        <w:rPr>
          <w:rFonts w:ascii="Athelas Regular" w:hAnsi="Athelas Regular"/>
          <w:b/>
          <w:sz w:val="32"/>
          <w:szCs w:val="32"/>
        </w:rPr>
        <w:t>THONer’s</w:t>
      </w:r>
      <w:proofErr w:type="spellEnd"/>
      <w:r>
        <w:rPr>
          <w:rFonts w:ascii="Athelas Regular" w:hAnsi="Athelas Regular"/>
          <w:b/>
          <w:sz w:val="32"/>
          <w:szCs w:val="32"/>
        </w:rPr>
        <w:t xml:space="preserve"> Name _________________________</w:t>
      </w:r>
      <w:r>
        <w:rPr>
          <w:rFonts w:ascii="Athelas Regular" w:hAnsi="Athelas Regular"/>
          <w:b/>
          <w:sz w:val="32"/>
          <w:szCs w:val="32"/>
        </w:rPr>
        <w:tab/>
        <w:t>HR ____________</w:t>
      </w:r>
    </w:p>
    <w:p w14:paraId="726955C1" w14:textId="77777777" w:rsidR="009F7495" w:rsidRDefault="009F7495" w:rsidP="009F7495">
      <w:pPr>
        <w:jc w:val="center"/>
        <w:rPr>
          <w:rFonts w:ascii="Athelas Regular" w:hAnsi="Athelas Regular"/>
          <w:b/>
        </w:rPr>
      </w:pPr>
    </w:p>
    <w:p w14:paraId="4E0BD170" w14:textId="77777777" w:rsidR="009F7495" w:rsidRPr="00DA09B3" w:rsidRDefault="009F7495" w:rsidP="009F7495">
      <w:pPr>
        <w:jc w:val="center"/>
        <w:rPr>
          <w:rFonts w:ascii="Athelas Regular" w:hAnsi="Athelas Regular"/>
          <w:b/>
        </w:rPr>
      </w:pPr>
      <w:r>
        <w:rPr>
          <w:rFonts w:ascii="Athelas Regular" w:hAnsi="Athelas Regular"/>
          <w:b/>
        </w:rPr>
        <w:t>Minimum Donation required is $30.  VIP status begins at $200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F7495" w14:paraId="2C84951E" w14:textId="77777777" w:rsidTr="00F81351">
        <w:tc>
          <w:tcPr>
            <w:tcW w:w="4428" w:type="dxa"/>
          </w:tcPr>
          <w:p w14:paraId="366E8723" w14:textId="77777777" w:rsidR="009F7495" w:rsidRPr="00DA09B3" w:rsidRDefault="009F7495" w:rsidP="00F81351">
            <w:pPr>
              <w:jc w:val="center"/>
              <w:rPr>
                <w:rFonts w:ascii="Athelas Regular" w:hAnsi="Athelas Regular"/>
                <w:b/>
                <w:sz w:val="28"/>
                <w:szCs w:val="28"/>
              </w:rPr>
            </w:pPr>
            <w:r>
              <w:rPr>
                <w:rFonts w:ascii="Athelas Regular" w:hAnsi="Athelas Regular"/>
                <w:b/>
                <w:sz w:val="28"/>
                <w:szCs w:val="28"/>
              </w:rPr>
              <w:t>Donor Name</w:t>
            </w:r>
          </w:p>
        </w:tc>
        <w:tc>
          <w:tcPr>
            <w:tcW w:w="4428" w:type="dxa"/>
          </w:tcPr>
          <w:p w14:paraId="49430E33" w14:textId="77777777" w:rsidR="009F7495" w:rsidRPr="00DA09B3" w:rsidRDefault="009F7495" w:rsidP="00F81351">
            <w:pPr>
              <w:jc w:val="center"/>
              <w:rPr>
                <w:rFonts w:ascii="Athelas Regular" w:hAnsi="Athelas Regular"/>
                <w:b/>
                <w:sz w:val="28"/>
                <w:szCs w:val="28"/>
              </w:rPr>
            </w:pPr>
            <w:r>
              <w:rPr>
                <w:rFonts w:ascii="Athelas Regular" w:hAnsi="Athelas Regular"/>
                <w:b/>
                <w:sz w:val="28"/>
                <w:szCs w:val="28"/>
              </w:rPr>
              <w:t>Donation Amount</w:t>
            </w:r>
          </w:p>
        </w:tc>
      </w:tr>
      <w:tr w:rsidR="009F7495" w14:paraId="1B22B38B" w14:textId="77777777" w:rsidTr="00F81351">
        <w:tc>
          <w:tcPr>
            <w:tcW w:w="4428" w:type="dxa"/>
          </w:tcPr>
          <w:p w14:paraId="75596A86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02589397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0FB62F79" w14:textId="77777777" w:rsidTr="00F81351">
        <w:tc>
          <w:tcPr>
            <w:tcW w:w="4428" w:type="dxa"/>
          </w:tcPr>
          <w:p w14:paraId="1D4E8B01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693775FC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0C0999C5" w14:textId="77777777" w:rsidTr="00F81351">
        <w:tc>
          <w:tcPr>
            <w:tcW w:w="4428" w:type="dxa"/>
          </w:tcPr>
          <w:p w14:paraId="5B47F026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71D4CEAC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79369320" w14:textId="77777777" w:rsidTr="00F81351">
        <w:tc>
          <w:tcPr>
            <w:tcW w:w="4428" w:type="dxa"/>
          </w:tcPr>
          <w:p w14:paraId="675CC2A7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6CA46153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7DA2592B" w14:textId="77777777" w:rsidTr="00F81351">
        <w:tc>
          <w:tcPr>
            <w:tcW w:w="4428" w:type="dxa"/>
          </w:tcPr>
          <w:p w14:paraId="3DB73B12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3961F28A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0BF62A39" w14:textId="77777777" w:rsidTr="00F81351">
        <w:tc>
          <w:tcPr>
            <w:tcW w:w="4428" w:type="dxa"/>
          </w:tcPr>
          <w:p w14:paraId="5843B9EF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3940F4A5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7273DDCE" w14:textId="77777777" w:rsidTr="00F81351">
        <w:tc>
          <w:tcPr>
            <w:tcW w:w="4428" w:type="dxa"/>
          </w:tcPr>
          <w:p w14:paraId="7DBE7CBC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0FC422B3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3972DE90" w14:textId="77777777" w:rsidTr="00F81351">
        <w:tc>
          <w:tcPr>
            <w:tcW w:w="4428" w:type="dxa"/>
          </w:tcPr>
          <w:p w14:paraId="62110B30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42E72B3F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2CE86E06" w14:textId="77777777" w:rsidTr="00F81351">
        <w:tc>
          <w:tcPr>
            <w:tcW w:w="4428" w:type="dxa"/>
          </w:tcPr>
          <w:p w14:paraId="06D10984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1C66C035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28812479" w14:textId="77777777" w:rsidTr="00F81351">
        <w:tc>
          <w:tcPr>
            <w:tcW w:w="4428" w:type="dxa"/>
          </w:tcPr>
          <w:p w14:paraId="6BD19B91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6349FD23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5ADD31F0" w14:textId="77777777" w:rsidTr="00F81351">
        <w:tc>
          <w:tcPr>
            <w:tcW w:w="4428" w:type="dxa"/>
          </w:tcPr>
          <w:p w14:paraId="7D60F9FD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0C635C6B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:rsidRPr="004218AE" w14:paraId="7787A75D" w14:textId="77777777" w:rsidTr="00F81351">
        <w:tc>
          <w:tcPr>
            <w:tcW w:w="4428" w:type="dxa"/>
          </w:tcPr>
          <w:p w14:paraId="72D19F73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6EDEE1C1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  <w:tr w:rsidR="009F7495" w14:paraId="1A66F6AD" w14:textId="77777777" w:rsidTr="00F81351">
        <w:tc>
          <w:tcPr>
            <w:tcW w:w="4428" w:type="dxa"/>
          </w:tcPr>
          <w:p w14:paraId="2A2C9D89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0CA46943" w14:textId="77777777" w:rsidR="009F7495" w:rsidRDefault="009F7495" w:rsidP="00F81351">
            <w:pPr>
              <w:rPr>
                <w:rFonts w:ascii="Athelas Regular" w:hAnsi="Athelas Regular"/>
                <w:b/>
                <w:sz w:val="32"/>
                <w:szCs w:val="32"/>
              </w:rPr>
            </w:pPr>
          </w:p>
        </w:tc>
      </w:tr>
    </w:tbl>
    <w:p w14:paraId="7B11FB53" w14:textId="77777777" w:rsidR="009F7495" w:rsidRPr="004218AE" w:rsidRDefault="009F7495" w:rsidP="009F7495">
      <w:pPr>
        <w:jc w:val="center"/>
        <w:rPr>
          <w:rFonts w:ascii="Athelas Regular" w:hAnsi="Athelas Regular"/>
          <w:b/>
          <w:sz w:val="10"/>
          <w:szCs w:val="10"/>
        </w:rPr>
      </w:pPr>
    </w:p>
    <w:p w14:paraId="7BE38CFE" w14:textId="77777777" w:rsidR="009F7495" w:rsidRDefault="009F7495" w:rsidP="009F7495">
      <w:pPr>
        <w:jc w:val="center"/>
        <w:rPr>
          <w:rFonts w:ascii="Athelas Regular" w:hAnsi="Athelas Regular"/>
          <w:b/>
          <w:sz w:val="32"/>
          <w:szCs w:val="32"/>
        </w:rPr>
      </w:pPr>
      <w:r>
        <w:rPr>
          <w:rFonts w:ascii="Athelas Regular" w:hAnsi="Athelas Regular"/>
          <w:b/>
          <w:sz w:val="32"/>
          <w:szCs w:val="32"/>
        </w:rPr>
        <w:t>VIP Rewards:</w:t>
      </w:r>
    </w:p>
    <w:p w14:paraId="63A4F790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Video Game Truck Access</w:t>
      </w:r>
    </w:p>
    <w:p w14:paraId="4ABA42ED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Special Menu</w:t>
      </w:r>
    </w:p>
    <w:p w14:paraId="66A6625A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Fro-Yo</w:t>
      </w:r>
    </w:p>
    <w:p w14:paraId="1817F1E3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 xml:space="preserve">Wax Hands </w:t>
      </w:r>
    </w:p>
    <w:p w14:paraId="69A7471C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 xml:space="preserve">Signage Honoring your amount </w:t>
      </w:r>
    </w:p>
    <w:p w14:paraId="515FFF79" w14:textId="77777777" w:rsidR="009F749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On-Stage Reveal</w:t>
      </w:r>
    </w:p>
    <w:p w14:paraId="6AD899EC" w14:textId="77777777" w:rsidR="009F7495" w:rsidRPr="00B87DA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>
        <w:rPr>
          <w:rFonts w:ascii="Athelas Regular" w:hAnsi="Athelas Regular"/>
          <w:sz w:val="28"/>
          <w:szCs w:val="28"/>
        </w:rPr>
        <w:t>VIP Room Access</w:t>
      </w:r>
    </w:p>
    <w:p w14:paraId="1295F231" w14:textId="77777777" w:rsidR="009F7495" w:rsidRPr="00B87DA5" w:rsidRDefault="009F7495" w:rsidP="009F7495">
      <w:pPr>
        <w:jc w:val="center"/>
        <w:rPr>
          <w:rFonts w:ascii="Athelas Regular" w:hAnsi="Athelas Regular"/>
          <w:sz w:val="28"/>
          <w:szCs w:val="28"/>
        </w:rPr>
      </w:pPr>
      <w:r w:rsidRPr="00B87DA5">
        <w:rPr>
          <w:rFonts w:ascii="Athelas Regular" w:hAnsi="Athelas Regular"/>
          <w:sz w:val="28"/>
          <w:szCs w:val="28"/>
        </w:rPr>
        <w:t>…and more</w:t>
      </w:r>
    </w:p>
    <w:p w14:paraId="1D78F43B" w14:textId="77777777" w:rsidR="009F7495" w:rsidRDefault="009F7495" w:rsidP="009F7495">
      <w:pPr>
        <w:jc w:val="center"/>
        <w:rPr>
          <w:rFonts w:ascii="Athelas Regular" w:hAnsi="Athelas Regular"/>
          <w:b/>
          <w:sz w:val="32"/>
          <w:szCs w:val="32"/>
        </w:rPr>
      </w:pPr>
    </w:p>
    <w:p w14:paraId="443E3847" w14:textId="77777777" w:rsidR="009F7495" w:rsidRPr="00F77BAF" w:rsidRDefault="009F7495" w:rsidP="009F7495">
      <w:pPr>
        <w:jc w:val="center"/>
        <w:rPr>
          <w:rFonts w:ascii="Athelas Regular" w:hAnsi="Athelas Regular"/>
          <w:b/>
          <w:sz w:val="32"/>
          <w:szCs w:val="32"/>
        </w:rPr>
      </w:pPr>
      <w:r w:rsidRPr="00F77BAF">
        <w:rPr>
          <w:rFonts w:ascii="Athelas Regular" w:hAnsi="Athelas Regular"/>
          <w:b/>
          <w:sz w:val="32"/>
          <w:szCs w:val="32"/>
        </w:rPr>
        <w:t>All checks sho</w:t>
      </w:r>
      <w:r>
        <w:rPr>
          <w:rFonts w:ascii="Athelas Regular" w:hAnsi="Athelas Regular"/>
          <w:b/>
          <w:sz w:val="32"/>
          <w:szCs w:val="32"/>
        </w:rPr>
        <w:t>uld be issued to Four Diamonds.</w:t>
      </w:r>
    </w:p>
    <w:p w14:paraId="4D7092A5" w14:textId="77777777" w:rsidR="00F17FA4" w:rsidRDefault="009F7495">
      <w:bookmarkStart w:id="0" w:name="_GoBack"/>
      <w:bookmarkEnd w:id="0"/>
    </w:p>
    <w:sectPr w:rsidR="00F17FA4" w:rsidSect="00F3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 Regular">
    <w:altName w:val="Athelas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5"/>
    <w:rsid w:val="002609A5"/>
    <w:rsid w:val="004D0AB1"/>
    <w:rsid w:val="009F7495"/>
    <w:rsid w:val="00DF4ECB"/>
    <w:rsid w:val="00F3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9CD1E"/>
  <w15:chartTrackingRefBased/>
  <w15:docId w15:val="{8FDB2CC2-1083-194B-9051-1117EAA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9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4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2019-12-06T19:39:00Z</dcterms:created>
  <dcterms:modified xsi:type="dcterms:W3CDTF">2019-12-06T19:39:00Z</dcterms:modified>
</cp:coreProperties>
</file>