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0F89" w14:textId="7527F63A" w:rsidR="001069C5" w:rsidRPr="000E4E72" w:rsidRDefault="000E4E72" w:rsidP="000E4E72">
      <w:pPr>
        <w:jc w:val="center"/>
        <w:rPr>
          <w:sz w:val="40"/>
          <w:szCs w:val="40"/>
        </w:rPr>
      </w:pPr>
      <w:r>
        <w:rPr>
          <w:sz w:val="40"/>
          <w:szCs w:val="40"/>
        </w:rPr>
        <w:br/>
      </w:r>
      <w:r w:rsidR="001069C5">
        <w:rPr>
          <w:b/>
          <w:bCs/>
          <w:sz w:val="32"/>
          <w:szCs w:val="32"/>
          <w:u w:val="single"/>
        </w:rPr>
        <w:t>CENTRAL IOWA</w:t>
      </w:r>
      <w:r w:rsidR="001069C5" w:rsidRPr="001069C5">
        <w:rPr>
          <w:b/>
          <w:bCs/>
          <w:sz w:val="32"/>
          <w:szCs w:val="32"/>
          <w:u w:val="single"/>
        </w:rPr>
        <w:t xml:space="preserve"> WALK DETAILS</w:t>
      </w:r>
    </w:p>
    <w:p w14:paraId="6ABE07BA" w14:textId="77777777" w:rsidR="001069C5" w:rsidRDefault="001069C5"/>
    <w:p w14:paraId="631AAE9C" w14:textId="77777777" w:rsidR="001069C5" w:rsidRDefault="001069C5" w:rsidP="001069C5">
      <w:r>
        <w:rPr>
          <w:b/>
          <w:bCs/>
          <w:u w:val="single"/>
        </w:rPr>
        <w:t>Date &amp; Time:</w:t>
      </w:r>
      <w:r>
        <w:tab/>
        <w:t xml:space="preserve">Sunday, September 18, 2022. Check-in/registration will open at 11:00am. </w:t>
      </w:r>
    </w:p>
    <w:p w14:paraId="4C5E728C" w14:textId="77777777" w:rsidR="00DE4EB3" w:rsidRDefault="001069C5" w:rsidP="001069C5">
      <w:r w:rsidRPr="001069C5">
        <w:rPr>
          <w:b/>
          <w:bCs/>
          <w:u w:val="single"/>
        </w:rPr>
        <w:t>Location:</w:t>
      </w:r>
      <w:r>
        <w:tab/>
        <w:t xml:space="preserve">DMACC Ankeny Campus, Building 5, </w:t>
      </w:r>
      <w:r w:rsidR="00DE4EB3">
        <w:t>2006 S. Ankeny Blvd, Ankeny, IA 50023</w:t>
      </w:r>
    </w:p>
    <w:p w14:paraId="348DD45B" w14:textId="77777777" w:rsidR="00DE4EB3" w:rsidRDefault="001069C5" w:rsidP="001069C5">
      <w:r w:rsidRPr="00DE4EB3">
        <w:rPr>
          <w:b/>
          <w:bCs/>
          <w:u w:val="single"/>
        </w:rPr>
        <w:t>Registration:</w:t>
      </w:r>
      <w:r>
        <w:t xml:space="preserve"> </w:t>
      </w:r>
      <w:r w:rsidR="00DE4EB3">
        <w:tab/>
      </w:r>
      <w:r>
        <w:t xml:space="preserve">There is NO FEE to register. Online registration closes at 12:00 p.m. on Friday, September 16, 2022. </w:t>
      </w:r>
    </w:p>
    <w:p w14:paraId="0B222686" w14:textId="77777777" w:rsidR="00DE4EB3" w:rsidRDefault="001069C5" w:rsidP="00DE4EB3">
      <w:r w:rsidRPr="00DE4EB3">
        <w:rPr>
          <w:b/>
          <w:bCs/>
          <w:u w:val="single"/>
        </w:rPr>
        <w:t xml:space="preserve">On-site </w:t>
      </w:r>
      <w:r w:rsidR="00DE4EB3">
        <w:rPr>
          <w:b/>
          <w:bCs/>
          <w:u w:val="single"/>
        </w:rPr>
        <w:br/>
      </w:r>
      <w:r w:rsidRPr="00DE4EB3">
        <w:rPr>
          <w:b/>
          <w:bCs/>
          <w:u w:val="single"/>
        </w:rPr>
        <w:t>Registration:</w:t>
      </w:r>
      <w:r>
        <w:t xml:space="preserve"> </w:t>
      </w:r>
      <w:r w:rsidR="00DE4EB3">
        <w:tab/>
      </w:r>
      <w:r>
        <w:t xml:space="preserve">We strongly encourage everyone to register online to help eliminate congregating and congestion </w:t>
      </w:r>
      <w:r w:rsidR="00DE4EB3">
        <w:br/>
        <w:t xml:space="preserve"> </w:t>
      </w:r>
      <w:r w:rsidR="00DE4EB3">
        <w:tab/>
      </w:r>
      <w:r w:rsidR="00DE4EB3">
        <w:tab/>
      </w:r>
      <w:r>
        <w:t xml:space="preserve">at the registration tables. There will be QR codes posted around the registration area that will be </w:t>
      </w:r>
      <w:r w:rsidR="00DE4EB3">
        <w:br/>
        <w:t xml:space="preserve"> </w:t>
      </w:r>
      <w:r w:rsidR="00DE4EB3">
        <w:tab/>
      </w:r>
      <w:r w:rsidR="00DE4EB3">
        <w:tab/>
      </w:r>
      <w:r>
        <w:t>linked</w:t>
      </w:r>
      <w:r w:rsidR="00DE4EB3">
        <w:t xml:space="preserve"> </w:t>
      </w:r>
      <w:r>
        <w:t xml:space="preserve">to the </w:t>
      </w:r>
      <w:hyperlink r:id="rId6" w:history="1">
        <w:r w:rsidR="00DE4EB3" w:rsidRPr="00DE4EB3">
          <w:rPr>
            <w:rStyle w:val="Hyperlink"/>
          </w:rPr>
          <w:t>Central Iowa</w:t>
        </w:r>
        <w:r w:rsidRPr="00DE4EB3">
          <w:rPr>
            <w:rStyle w:val="Hyperlink"/>
          </w:rPr>
          <w:t xml:space="preserve"> Walk registration page</w:t>
        </w:r>
      </w:hyperlink>
      <w:r>
        <w:t xml:space="preserve">. Registration envelopes will also be available </w:t>
      </w:r>
      <w:r w:rsidR="00DE4EB3">
        <w:t>if</w:t>
      </w:r>
      <w:r w:rsidR="00DE4EB3">
        <w:br/>
        <w:t xml:space="preserve"> </w:t>
      </w:r>
      <w:r w:rsidR="00DE4EB3">
        <w:tab/>
      </w:r>
      <w:r w:rsidR="00DE4EB3">
        <w:tab/>
      </w:r>
      <w:r>
        <w:t>needed.</w:t>
      </w:r>
    </w:p>
    <w:p w14:paraId="59259067" w14:textId="0A026874" w:rsidR="00DE4EB3" w:rsidRDefault="001069C5" w:rsidP="00DE4EB3">
      <w:pPr>
        <w:ind w:left="2880" w:hanging="1390"/>
      </w:pPr>
      <w:r w:rsidRPr="00DE4EB3">
        <w:rPr>
          <w:b/>
          <w:bCs/>
          <w:i/>
          <w:iCs/>
        </w:rPr>
        <w:t>Please note:</w:t>
      </w:r>
      <w:r>
        <w:t xml:space="preserve"> </w:t>
      </w:r>
      <w:r w:rsidR="00DE4EB3">
        <w:t xml:space="preserve"> </w:t>
      </w:r>
      <w:r w:rsidR="00DE4EB3">
        <w:tab/>
      </w:r>
      <w:r w:rsidRPr="00DE4EB3">
        <w:rPr>
          <w:b/>
          <w:bCs/>
          <w:i/>
          <w:iCs/>
        </w:rPr>
        <w:t xml:space="preserve">There will be no check-in for preregistered participants unless you have additional </w:t>
      </w:r>
      <w:r w:rsidR="00DE4EB3">
        <w:rPr>
          <w:b/>
          <w:bCs/>
          <w:i/>
          <w:iCs/>
        </w:rPr>
        <w:t xml:space="preserve">  </w:t>
      </w:r>
      <w:r w:rsidRPr="00DE4EB3">
        <w:rPr>
          <w:b/>
          <w:bCs/>
          <w:i/>
          <w:iCs/>
        </w:rPr>
        <w:t>donations to turn in. This can be done at the Donation Tent.</w:t>
      </w:r>
      <w:r>
        <w:t xml:space="preserve"> </w:t>
      </w:r>
    </w:p>
    <w:p w14:paraId="6864DDDB" w14:textId="77777777" w:rsidR="00C3134B" w:rsidRDefault="001069C5" w:rsidP="00DE4EB3">
      <w:pPr>
        <w:ind w:left="1440" w:hanging="1440"/>
      </w:pPr>
      <w:r w:rsidRPr="00DE4EB3">
        <w:rPr>
          <w:b/>
          <w:bCs/>
          <w:u w:val="single"/>
        </w:rPr>
        <w:t>Donations:</w:t>
      </w:r>
      <w:r>
        <w:t xml:space="preserve"> </w:t>
      </w:r>
      <w:r w:rsidR="00DE4EB3">
        <w:tab/>
      </w:r>
      <w:r>
        <w:t xml:space="preserve">Donations can be turned in and made at the Donation Tent on-site. Donations are 100% tax deductible. </w:t>
      </w:r>
      <w:r w:rsidR="00DE4EB3">
        <w:t xml:space="preserve"> </w:t>
      </w:r>
      <w:r>
        <w:t xml:space="preserve">Donations will be accepted through December 31, 2022. </w:t>
      </w:r>
    </w:p>
    <w:p w14:paraId="7E70E4A0" w14:textId="17EBD0B7" w:rsidR="00C3134B" w:rsidRDefault="00C3134B" w:rsidP="00C3134B">
      <w:pPr>
        <w:spacing w:after="0"/>
        <w:ind w:left="1440" w:hanging="1440"/>
        <w:rPr>
          <w:b/>
          <w:bCs/>
          <w:u w:val="single"/>
        </w:rPr>
      </w:pPr>
      <w:r>
        <w:rPr>
          <w:b/>
          <w:bCs/>
          <w:u w:val="single"/>
        </w:rPr>
        <w:t>Covid-19</w:t>
      </w:r>
      <w:r w:rsidRPr="00DE4EB3">
        <w:rPr>
          <w:b/>
          <w:bCs/>
          <w:u w:val="single"/>
        </w:rPr>
        <w:t xml:space="preserve"> </w:t>
      </w:r>
    </w:p>
    <w:p w14:paraId="73A9F4FA" w14:textId="77777777" w:rsidR="00C3134B" w:rsidRDefault="00C3134B" w:rsidP="00C3134B">
      <w:pPr>
        <w:spacing w:after="0"/>
        <w:ind w:left="1440" w:hanging="1440"/>
      </w:pPr>
      <w:r>
        <w:rPr>
          <w:b/>
          <w:bCs/>
          <w:u w:val="single"/>
        </w:rPr>
        <w:t>Safety</w:t>
      </w:r>
      <w:r w:rsidRPr="00DE4EB3">
        <w:rPr>
          <w:b/>
          <w:bCs/>
          <w:u w:val="single"/>
        </w:rPr>
        <w:t>:</w:t>
      </w:r>
      <w:r>
        <w:rPr>
          <w:b/>
          <w:bCs/>
        </w:rPr>
        <w:tab/>
      </w:r>
      <w:r w:rsidR="001069C5">
        <w:t>Masks are not required but are welcomed and encouraged for the health and safety of all participants, volunteers, and staff</w:t>
      </w:r>
      <w:r>
        <w:t>. W</w:t>
      </w:r>
      <w:r w:rsidR="001069C5">
        <w:t>e encourage everyone to wear a mask. If you forget a mask, they will be available on-site. Additionally, sanitation stations will be around the site. We continue to closely monitor local rules regarding group gatherings and may need to adjust plans at the last minute</w:t>
      </w:r>
      <w:r>
        <w:t>,</w:t>
      </w:r>
      <w:r w:rsidR="001069C5">
        <w:t xml:space="preserve"> so please read emails as you receive them from us. The health and safety of our participants, volunteers, and staff will be our top priorities as we continue to work with local authorities. </w:t>
      </w:r>
    </w:p>
    <w:p w14:paraId="14F04CA0" w14:textId="77777777" w:rsidR="00C3134B" w:rsidRDefault="00C3134B" w:rsidP="00C3134B">
      <w:pPr>
        <w:spacing w:after="0"/>
        <w:ind w:left="1440" w:hanging="1440"/>
      </w:pPr>
    </w:p>
    <w:p w14:paraId="3A4D6603" w14:textId="5110C8DA" w:rsidR="001B6B3E" w:rsidRDefault="001069C5" w:rsidP="00C3134B">
      <w:pPr>
        <w:spacing w:after="0"/>
        <w:ind w:left="1440" w:hanging="1440"/>
      </w:pPr>
      <w:r w:rsidRPr="00C3134B">
        <w:rPr>
          <w:b/>
          <w:bCs/>
          <w:u w:val="single"/>
        </w:rPr>
        <w:t>Directions:</w:t>
      </w:r>
      <w:r>
        <w:t xml:space="preserve"> </w:t>
      </w:r>
      <w:r w:rsidR="00C3134B">
        <w:tab/>
      </w:r>
      <w:r w:rsidR="001B6B3E">
        <w:rPr>
          <w:b/>
          <w:bCs/>
          <w:i/>
          <w:iCs/>
        </w:rPr>
        <w:t>South Entrance:</w:t>
      </w:r>
      <w:r w:rsidR="001B6B3E">
        <w:rPr>
          <w:b/>
          <w:bCs/>
          <w:i/>
          <w:iCs/>
        </w:rPr>
        <w:br/>
      </w:r>
      <w:r w:rsidR="00C3134B">
        <w:t xml:space="preserve">As you enter DMACC Campus </w:t>
      </w:r>
      <w:r w:rsidR="000A201D">
        <w:t>off</w:t>
      </w:r>
      <w:r w:rsidR="001B6B3E">
        <w:t xml:space="preserve"> </w:t>
      </w:r>
      <w:proofErr w:type="spellStart"/>
      <w:r w:rsidR="001B6B3E">
        <w:t>Oralabor</w:t>
      </w:r>
      <w:proofErr w:type="spellEnd"/>
      <w:r w:rsidR="001B6B3E">
        <w:t xml:space="preserve"> Road, you will see signs that will wrap around to the left and building 5. You may park in Lot M and enter building 5 to be taken to the courtyard area where the activities are occurring.</w:t>
      </w:r>
    </w:p>
    <w:p w14:paraId="5D5FA2F3" w14:textId="00274D0E" w:rsidR="001B6B3E" w:rsidRPr="001B6B3E" w:rsidRDefault="001B6B3E" w:rsidP="00C3134B">
      <w:pPr>
        <w:spacing w:after="0"/>
        <w:ind w:left="1440" w:hanging="1440"/>
      </w:pPr>
      <w:r>
        <w:rPr>
          <w:b/>
          <w:bCs/>
        </w:rPr>
        <w:tab/>
      </w:r>
      <w:r>
        <w:rPr>
          <w:b/>
          <w:bCs/>
        </w:rPr>
        <w:br/>
      </w:r>
      <w:r w:rsidRPr="001B6B3E">
        <w:rPr>
          <w:b/>
          <w:bCs/>
          <w:i/>
          <w:iCs/>
        </w:rPr>
        <w:t>East Entrance:</w:t>
      </w:r>
      <w:r>
        <w:rPr>
          <w:b/>
          <w:bCs/>
          <w:i/>
          <w:iCs/>
        </w:rPr>
        <w:br/>
      </w:r>
      <w:r>
        <w:t xml:space="preserve">As you enter DMACC Campus </w:t>
      </w:r>
      <w:r w:rsidR="000A201D">
        <w:t>off</w:t>
      </w:r>
      <w:r>
        <w:t xml:space="preserve"> Ankeny Blvd, follow the road as it curves around the buildings and Campus View Apartments. You </w:t>
      </w:r>
      <w:r w:rsidR="00CE5A70">
        <w:t>m</w:t>
      </w:r>
      <w:r>
        <w:t>ay park in Lot M and enter building 5 to be taken to the courtyard area where the activities are occurring.</w:t>
      </w:r>
    </w:p>
    <w:p w14:paraId="7EBD0A80" w14:textId="77777777" w:rsidR="001B6B3E" w:rsidRDefault="001B6B3E" w:rsidP="00C3134B">
      <w:pPr>
        <w:spacing w:after="0"/>
        <w:ind w:left="1440" w:hanging="1440"/>
        <w:rPr>
          <w:b/>
          <w:bCs/>
        </w:rPr>
      </w:pPr>
      <w:r>
        <w:rPr>
          <w:b/>
          <w:bCs/>
        </w:rPr>
        <w:tab/>
      </w:r>
    </w:p>
    <w:p w14:paraId="26C5CAD3" w14:textId="77777777" w:rsidR="00CE5A70" w:rsidRPr="001B6B3E" w:rsidRDefault="001B6B3E" w:rsidP="00CE5A70">
      <w:pPr>
        <w:spacing w:after="0"/>
        <w:ind w:left="1440" w:hanging="1440"/>
      </w:pPr>
      <w:r>
        <w:rPr>
          <w:b/>
          <w:bCs/>
        </w:rPr>
        <w:tab/>
      </w:r>
      <w:r>
        <w:rPr>
          <w:b/>
          <w:bCs/>
          <w:i/>
          <w:iCs/>
        </w:rPr>
        <w:t>North</w:t>
      </w:r>
      <w:r w:rsidRPr="001B6B3E">
        <w:rPr>
          <w:b/>
          <w:bCs/>
          <w:i/>
          <w:iCs/>
        </w:rPr>
        <w:t xml:space="preserve"> Entrance:</w:t>
      </w:r>
      <w:r>
        <w:rPr>
          <w:b/>
          <w:bCs/>
          <w:i/>
          <w:iCs/>
        </w:rPr>
        <w:br/>
      </w:r>
      <w:r>
        <w:t>As you enter DMACC campus from the North, follow DMACC Blvd</w:t>
      </w:r>
      <w:r w:rsidR="00CE5A70">
        <w:t xml:space="preserve"> around to the right. It will circle to Building 5. You may park in Lot M and enter building 5 to be taken to the courtyard area where the activities are occurring.</w:t>
      </w:r>
    </w:p>
    <w:p w14:paraId="10219BBB" w14:textId="0D02BFBF" w:rsidR="00C3134B" w:rsidRDefault="001B6B3E" w:rsidP="00C3134B">
      <w:pPr>
        <w:spacing w:after="0"/>
        <w:ind w:left="1440" w:hanging="1440"/>
      </w:pPr>
      <w:r>
        <w:rPr>
          <w:b/>
          <w:bCs/>
          <w:i/>
          <w:iCs/>
        </w:rPr>
        <w:lastRenderedPageBreak/>
        <w:br/>
      </w:r>
      <w:r w:rsidR="00C3134B">
        <w:tab/>
      </w:r>
    </w:p>
    <w:p w14:paraId="24492925" w14:textId="77777777" w:rsidR="00C3134B" w:rsidRDefault="00C3134B" w:rsidP="00C3134B">
      <w:pPr>
        <w:spacing w:after="0"/>
        <w:ind w:left="1440" w:hanging="1440"/>
      </w:pPr>
    </w:p>
    <w:p w14:paraId="6B23B655" w14:textId="77777777" w:rsidR="00CE5A70" w:rsidRDefault="001069C5" w:rsidP="00C3134B">
      <w:pPr>
        <w:spacing w:after="0"/>
        <w:ind w:left="1440" w:hanging="1440"/>
      </w:pPr>
      <w:r w:rsidRPr="00CE5A70">
        <w:rPr>
          <w:b/>
          <w:bCs/>
          <w:u w:val="single"/>
        </w:rPr>
        <w:t>Parking:</w:t>
      </w:r>
      <w:r>
        <w:t xml:space="preserve"> </w:t>
      </w:r>
      <w:r w:rsidR="00C3134B">
        <w:tab/>
      </w:r>
      <w:r>
        <w:t xml:space="preserve">• Free and </w:t>
      </w:r>
      <w:r w:rsidR="00CE5A70">
        <w:t>lot</w:t>
      </w:r>
      <w:r>
        <w:t xml:space="preserve"> parking is available </w:t>
      </w:r>
      <w:r w:rsidR="00CE5A70">
        <w:t xml:space="preserve">in </w:t>
      </w:r>
      <w:proofErr w:type="gramStart"/>
      <w:r w:rsidR="00CE5A70">
        <w:t>Lots</w:t>
      </w:r>
      <w:proofErr w:type="gramEnd"/>
      <w:r w:rsidR="00CE5A70">
        <w:t xml:space="preserve"> L and Lots M.</w:t>
      </w:r>
      <w:r>
        <w:t xml:space="preserve"> </w:t>
      </w:r>
    </w:p>
    <w:p w14:paraId="0A66F73F" w14:textId="77777777" w:rsidR="00CE5A70" w:rsidRDefault="00CE5A70" w:rsidP="00C3134B">
      <w:pPr>
        <w:spacing w:after="0"/>
        <w:ind w:left="1440" w:hanging="1440"/>
      </w:pPr>
    </w:p>
    <w:p w14:paraId="69C07997" w14:textId="7E915729" w:rsidR="00CE5A70" w:rsidRDefault="001069C5" w:rsidP="00C3134B">
      <w:pPr>
        <w:spacing w:after="0"/>
        <w:ind w:left="1440" w:hanging="1440"/>
      </w:pPr>
      <w:r w:rsidRPr="00CE5A70">
        <w:rPr>
          <w:b/>
          <w:bCs/>
          <w:u w:val="single"/>
        </w:rPr>
        <w:t>Site Map:</w:t>
      </w:r>
      <w:r>
        <w:t xml:space="preserve"> </w:t>
      </w:r>
      <w:r w:rsidR="00CE5A70">
        <w:tab/>
      </w:r>
      <w:r>
        <w:t xml:space="preserve">The walk location is </w:t>
      </w:r>
      <w:r w:rsidR="00CE5A70">
        <w:t>beautiful</w:t>
      </w:r>
      <w:r>
        <w:t>.</w:t>
      </w:r>
      <w:r w:rsidR="00CE5A70">
        <w:t xml:space="preserve"> You will walk on the recreational trail around the lake.</w:t>
      </w:r>
      <w:r>
        <w:t xml:space="preserve"> </w:t>
      </w:r>
      <w:r w:rsidR="00CE5A70">
        <w:br/>
      </w:r>
      <w:r>
        <w:t xml:space="preserve">Click </w:t>
      </w:r>
      <w:hyperlink r:id="rId7" w:history="1">
        <w:r w:rsidRPr="00CE5A70">
          <w:rPr>
            <w:rStyle w:val="Hyperlink"/>
          </w:rPr>
          <w:t>here</w:t>
        </w:r>
      </w:hyperlink>
      <w:r>
        <w:t xml:space="preserve"> for a site map. </w:t>
      </w:r>
    </w:p>
    <w:p w14:paraId="26AE6DE7" w14:textId="77777777" w:rsidR="00CE5A70" w:rsidRDefault="00CE5A70" w:rsidP="00C3134B">
      <w:pPr>
        <w:spacing w:after="0"/>
        <w:ind w:left="1440" w:hanging="1440"/>
      </w:pPr>
    </w:p>
    <w:p w14:paraId="29A432FF" w14:textId="77777777" w:rsidR="00DA3510" w:rsidRDefault="001069C5" w:rsidP="00C3134B">
      <w:pPr>
        <w:spacing w:after="0"/>
        <w:ind w:left="1440" w:hanging="1440"/>
      </w:pPr>
      <w:r w:rsidRPr="00CE5A70">
        <w:rPr>
          <w:b/>
          <w:bCs/>
          <w:u w:val="single"/>
        </w:rPr>
        <w:t>Walk Route:</w:t>
      </w:r>
      <w:r>
        <w:t xml:space="preserve"> </w:t>
      </w:r>
      <w:r w:rsidR="00CE5A70">
        <w:tab/>
      </w:r>
      <w:r>
        <w:t xml:space="preserve">The route is </w:t>
      </w:r>
      <w:r w:rsidR="00DA3510">
        <w:t xml:space="preserve">a little over a </w:t>
      </w:r>
      <w:r>
        <w:t>mile</w:t>
      </w:r>
      <w:r w:rsidR="00DA3510">
        <w:t xml:space="preserve"> long</w:t>
      </w:r>
      <w:r>
        <w:t xml:space="preserve"> and starts and ends at the event site. It goes north </w:t>
      </w:r>
      <w:r w:rsidR="00DA3510">
        <w:t>around the lake at DMACC. You may choose to walk the route more than once for extra miles!</w:t>
      </w:r>
    </w:p>
    <w:p w14:paraId="04298292" w14:textId="77777777" w:rsidR="00DA3510" w:rsidRDefault="00DA3510" w:rsidP="00C3134B">
      <w:pPr>
        <w:spacing w:after="0"/>
        <w:ind w:left="1440" w:hanging="1440"/>
      </w:pPr>
    </w:p>
    <w:p w14:paraId="73FF27BD" w14:textId="234489A9" w:rsidR="00DA3510" w:rsidRDefault="001069C5" w:rsidP="00C3134B">
      <w:pPr>
        <w:spacing w:after="0"/>
        <w:ind w:left="1440" w:hanging="1440"/>
      </w:pPr>
      <w:r w:rsidRPr="00DA3510">
        <w:rPr>
          <w:b/>
          <w:bCs/>
          <w:u w:val="single"/>
        </w:rPr>
        <w:t>Route signs:</w:t>
      </w:r>
      <w:r>
        <w:t xml:space="preserve"> </w:t>
      </w:r>
      <w:r w:rsidR="00DA3510">
        <w:tab/>
      </w:r>
      <w:r>
        <w:t xml:space="preserve">We encourage participants to create signs at home to carry along the route. Add messages and photos to honor loved ones, celebrate yourself, inspire hope, and raise awareness. Please use safe messaging and no profanity. </w:t>
      </w:r>
      <w:r w:rsidR="00DA3510">
        <w:br/>
      </w:r>
    </w:p>
    <w:p w14:paraId="67924FEC" w14:textId="77777777" w:rsidR="00DA3510" w:rsidRDefault="001069C5" w:rsidP="00C3134B">
      <w:pPr>
        <w:spacing w:after="0"/>
        <w:ind w:left="1440" w:hanging="1440"/>
      </w:pPr>
      <w:r w:rsidRPr="00DA3510">
        <w:rPr>
          <w:b/>
          <w:bCs/>
          <w:u w:val="single"/>
        </w:rPr>
        <w:t>Water:</w:t>
      </w:r>
      <w:r>
        <w:t xml:space="preserve"> </w:t>
      </w:r>
      <w:r w:rsidR="00DA3510">
        <w:tab/>
      </w:r>
      <w:r>
        <w:t>Water will be provided on-site</w:t>
      </w:r>
      <w:r w:rsidR="00DA3510">
        <w:t xml:space="preserve"> and along the walk route</w:t>
      </w:r>
      <w:r>
        <w:t xml:space="preserve">. </w:t>
      </w:r>
    </w:p>
    <w:p w14:paraId="70731C7A" w14:textId="77777777" w:rsidR="00DA3510" w:rsidRDefault="00DA3510" w:rsidP="00C3134B">
      <w:pPr>
        <w:spacing w:after="0"/>
        <w:ind w:left="1440" w:hanging="1440"/>
      </w:pPr>
    </w:p>
    <w:p w14:paraId="280BD7F5" w14:textId="0342A8D3" w:rsidR="00DA3510" w:rsidRDefault="001069C5" w:rsidP="00C3134B">
      <w:pPr>
        <w:spacing w:after="0"/>
        <w:ind w:left="1440" w:hanging="1440"/>
      </w:pPr>
      <w:r w:rsidRPr="00DA3510">
        <w:rPr>
          <w:b/>
          <w:bCs/>
          <w:u w:val="single"/>
        </w:rPr>
        <w:t>Safety Notes:</w:t>
      </w:r>
      <w:r>
        <w:t xml:space="preserve"> </w:t>
      </w:r>
      <w:r w:rsidR="00DA3510">
        <w:tab/>
      </w:r>
      <w:r>
        <w:t xml:space="preserve">Skateboards, scooters, </w:t>
      </w:r>
      <w:r w:rsidR="000A201D">
        <w:t>wagons,</w:t>
      </w:r>
      <w:r>
        <w:t xml:space="preserve"> and bikes are prohibited for the safety of all walkers. Additionally, balloon and sky lantern releases are </w:t>
      </w:r>
      <w:r w:rsidRPr="00DA3510">
        <w:rPr>
          <w:b/>
          <w:bCs/>
        </w:rPr>
        <w:t>not allowed</w:t>
      </w:r>
      <w:r>
        <w:t xml:space="preserve"> at the site or along the route. </w:t>
      </w:r>
    </w:p>
    <w:p w14:paraId="6D39AA4C" w14:textId="77777777" w:rsidR="00DA3510" w:rsidRDefault="00DA3510" w:rsidP="00C3134B">
      <w:pPr>
        <w:spacing w:after="0"/>
        <w:ind w:left="1440" w:hanging="1440"/>
      </w:pPr>
    </w:p>
    <w:p w14:paraId="5F8DF51B" w14:textId="43ED67D0" w:rsidR="00DA3510" w:rsidRDefault="001069C5" w:rsidP="00C3134B">
      <w:pPr>
        <w:spacing w:after="0"/>
        <w:ind w:left="1440" w:hanging="1440"/>
      </w:pPr>
      <w:r w:rsidRPr="00DA3510">
        <w:rPr>
          <w:b/>
          <w:bCs/>
          <w:u w:val="single"/>
        </w:rPr>
        <w:t>Medical:</w:t>
      </w:r>
      <w:r>
        <w:t xml:space="preserve"> </w:t>
      </w:r>
      <w:r w:rsidR="00DA3510">
        <w:tab/>
        <w:t xml:space="preserve">If you have a medical emergency, please find a staff member in a red shirt so they can call for </w:t>
      </w:r>
      <w:r w:rsidR="000A201D">
        <w:t>assistance</w:t>
      </w:r>
      <w:r w:rsidR="00DA3510">
        <w:t>.</w:t>
      </w:r>
    </w:p>
    <w:p w14:paraId="5629BD9C" w14:textId="77777777" w:rsidR="00DA3510" w:rsidRDefault="00DA3510" w:rsidP="00C3134B">
      <w:pPr>
        <w:spacing w:after="0"/>
        <w:ind w:left="1440" w:hanging="1440"/>
      </w:pPr>
    </w:p>
    <w:p w14:paraId="41D8ECA5" w14:textId="30FE2FE2" w:rsidR="00DA3510" w:rsidRDefault="001069C5" w:rsidP="00C3134B">
      <w:pPr>
        <w:spacing w:after="0"/>
        <w:ind w:left="1440" w:hanging="1440"/>
      </w:pPr>
      <w:r w:rsidRPr="00DA3510">
        <w:rPr>
          <w:b/>
          <w:bCs/>
          <w:u w:val="single"/>
        </w:rPr>
        <w:t>Pets:</w:t>
      </w:r>
      <w:r>
        <w:t xml:space="preserve"> </w:t>
      </w:r>
      <w:r w:rsidR="00DA3510">
        <w:tab/>
      </w:r>
      <w:r>
        <w:t xml:space="preserve">Pets are </w:t>
      </w:r>
      <w:r w:rsidR="00597C6A">
        <w:t>welcome</w:t>
      </w:r>
      <w:r>
        <w:t xml:space="preserve"> at the </w:t>
      </w:r>
      <w:r w:rsidR="00597C6A">
        <w:t xml:space="preserve">walk. </w:t>
      </w:r>
      <w:r w:rsidR="00597C6A" w:rsidRPr="00597C6A">
        <w:rPr>
          <w:b/>
          <w:bCs/>
          <w:i/>
          <w:iCs/>
          <w:u w:val="single"/>
        </w:rPr>
        <w:t>Please make sure they are on a leash.</w:t>
      </w:r>
    </w:p>
    <w:p w14:paraId="7AE289CC" w14:textId="77777777" w:rsidR="00DA3510" w:rsidRDefault="00DA3510" w:rsidP="00C3134B">
      <w:pPr>
        <w:spacing w:after="0"/>
        <w:ind w:left="1440" w:hanging="1440"/>
      </w:pPr>
    </w:p>
    <w:p w14:paraId="6245591F" w14:textId="10133D04" w:rsidR="00DA3510" w:rsidRPr="00DA3510" w:rsidRDefault="001069C5" w:rsidP="00C3134B">
      <w:pPr>
        <w:spacing w:after="0"/>
        <w:ind w:left="1440" w:hanging="1440"/>
        <w:rPr>
          <w:b/>
          <w:bCs/>
          <w:u w:val="single"/>
        </w:rPr>
      </w:pPr>
      <w:r w:rsidRPr="00DA3510">
        <w:rPr>
          <w:b/>
          <w:bCs/>
          <w:u w:val="single"/>
        </w:rPr>
        <w:t xml:space="preserve">Mental Health </w:t>
      </w:r>
    </w:p>
    <w:p w14:paraId="63A4B8C6" w14:textId="77777777" w:rsidR="00DA3510" w:rsidRDefault="00DA3510" w:rsidP="00C3134B">
      <w:pPr>
        <w:spacing w:after="0"/>
        <w:ind w:left="1440" w:hanging="1440"/>
      </w:pPr>
      <w:r w:rsidRPr="00DA3510">
        <w:rPr>
          <w:b/>
          <w:bCs/>
          <w:u w:val="single"/>
        </w:rPr>
        <w:t xml:space="preserve">Services </w:t>
      </w:r>
      <w:r w:rsidR="001069C5" w:rsidRPr="00DA3510">
        <w:rPr>
          <w:b/>
          <w:bCs/>
          <w:u w:val="single"/>
        </w:rPr>
        <w:t>Tent:</w:t>
      </w:r>
      <w:r w:rsidR="001069C5">
        <w:t xml:space="preserve"> </w:t>
      </w:r>
      <w:r>
        <w:tab/>
      </w:r>
      <w:r w:rsidR="001069C5">
        <w:t xml:space="preserve">This tent will be located on-site for any participants </w:t>
      </w:r>
      <w:r>
        <w:t>needing a break</w:t>
      </w:r>
      <w:r w:rsidR="001069C5">
        <w:t xml:space="preserve"> </w:t>
      </w:r>
      <w:r>
        <w:t>and perhaps</w:t>
      </w:r>
      <w:r w:rsidR="001069C5">
        <w:t xml:space="preserve"> someone to speak with. </w:t>
      </w:r>
      <w:r w:rsidR="001069C5" w:rsidRPr="00DA3510">
        <w:rPr>
          <w:i/>
          <w:iCs/>
        </w:rPr>
        <w:t>Please note</w:t>
      </w:r>
      <w:r w:rsidRPr="00DA3510">
        <w:rPr>
          <w:i/>
          <w:iCs/>
        </w:rPr>
        <w:t>,</w:t>
      </w:r>
      <w:r w:rsidR="001069C5" w:rsidRPr="00DA3510">
        <w:rPr>
          <w:i/>
          <w:iCs/>
        </w:rPr>
        <w:t xml:space="preserve"> this is not meant to be a counseling or therapy session.</w:t>
      </w:r>
      <w:r w:rsidR="001069C5">
        <w:t xml:space="preserve"> </w:t>
      </w:r>
    </w:p>
    <w:p w14:paraId="6AF9EF8E" w14:textId="77777777" w:rsidR="00DA3510" w:rsidRDefault="00DA3510" w:rsidP="00C3134B">
      <w:pPr>
        <w:spacing w:after="0"/>
        <w:ind w:left="1440" w:hanging="1440"/>
      </w:pPr>
    </w:p>
    <w:p w14:paraId="11B39538" w14:textId="22C74EA7" w:rsidR="00AE2F86" w:rsidRDefault="00AE2F86" w:rsidP="00C3134B">
      <w:pPr>
        <w:spacing w:after="0"/>
        <w:ind w:left="1440" w:hanging="1440"/>
      </w:pPr>
      <w:r w:rsidRPr="00AE2F86">
        <w:rPr>
          <w:b/>
          <w:bCs/>
          <w:u w:val="single"/>
        </w:rPr>
        <w:t>H</w:t>
      </w:r>
      <w:r w:rsidR="001069C5" w:rsidRPr="00AE2F86">
        <w:rPr>
          <w:b/>
          <w:bCs/>
          <w:u w:val="single"/>
        </w:rPr>
        <w:t>onor Beads:</w:t>
      </w:r>
      <w:r w:rsidR="001069C5">
        <w:t xml:space="preserve"> </w:t>
      </w:r>
      <w:r>
        <w:tab/>
      </w:r>
      <w:r w:rsidR="001069C5">
        <w:t xml:space="preserve">Beads will be available on-site and you can choose your color(s) to show your personal connection and identify with others who understand your experience. You can click the image and save it to use on social media and in emails. </w:t>
      </w:r>
      <w:r w:rsidR="001069C5" w:rsidRPr="00AE2F86">
        <w:rPr>
          <w:i/>
          <w:iCs/>
        </w:rPr>
        <w:t>Click image for larger view</w:t>
      </w:r>
      <w:r w:rsidR="001069C5">
        <w:t xml:space="preserve">. </w:t>
      </w:r>
      <w:r>
        <w:br/>
      </w:r>
    </w:p>
    <w:p w14:paraId="463CA896" w14:textId="3E21CC34" w:rsidR="00AE2F86" w:rsidRDefault="00AE2F86" w:rsidP="00AE2F86">
      <w:pPr>
        <w:spacing w:after="0"/>
        <w:ind w:left="1440" w:hanging="1440"/>
        <w:jc w:val="center"/>
      </w:pPr>
      <w:r>
        <w:rPr>
          <w:noProof/>
        </w:rPr>
        <w:drawing>
          <wp:inline distT="0" distB="0" distL="0" distR="0" wp14:anchorId="31A3CB98" wp14:editId="30DCD43F">
            <wp:extent cx="1346200" cy="1742768"/>
            <wp:effectExtent l="0" t="0" r="6350" b="0"/>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972" cy="1767070"/>
                    </a:xfrm>
                    <a:prstGeom prst="rect">
                      <a:avLst/>
                    </a:prstGeom>
                    <a:noFill/>
                    <a:ln>
                      <a:noFill/>
                    </a:ln>
                  </pic:spPr>
                </pic:pic>
              </a:graphicData>
            </a:graphic>
          </wp:inline>
        </w:drawing>
      </w:r>
    </w:p>
    <w:p w14:paraId="3CD87894" w14:textId="77777777" w:rsidR="00AE2F86" w:rsidRDefault="00AE2F86" w:rsidP="00C3134B">
      <w:pPr>
        <w:spacing w:after="0"/>
        <w:ind w:left="1440" w:hanging="1440"/>
      </w:pPr>
    </w:p>
    <w:p w14:paraId="2F54182A" w14:textId="77777777" w:rsidR="000E4E72" w:rsidRDefault="000E4E72" w:rsidP="00C3134B">
      <w:pPr>
        <w:spacing w:after="0"/>
        <w:ind w:left="1440" w:hanging="1440"/>
        <w:rPr>
          <w:b/>
          <w:bCs/>
          <w:u w:val="single"/>
        </w:rPr>
      </w:pPr>
    </w:p>
    <w:p w14:paraId="6BFD5F63" w14:textId="77777777" w:rsidR="000E4E72" w:rsidRDefault="000E4E72" w:rsidP="00C3134B">
      <w:pPr>
        <w:spacing w:after="0"/>
        <w:ind w:left="1440" w:hanging="1440"/>
        <w:rPr>
          <w:b/>
          <w:bCs/>
          <w:u w:val="single"/>
        </w:rPr>
      </w:pPr>
    </w:p>
    <w:p w14:paraId="7C548041" w14:textId="482FC74B" w:rsidR="00AE2F86" w:rsidRDefault="00AE2F86" w:rsidP="00C3134B">
      <w:pPr>
        <w:spacing w:after="0"/>
        <w:ind w:left="1440" w:hanging="1440"/>
      </w:pPr>
      <w:r>
        <w:rPr>
          <w:b/>
          <w:bCs/>
          <w:u w:val="single"/>
        </w:rPr>
        <w:t>Memory Area:</w:t>
      </w:r>
      <w:r>
        <w:tab/>
      </w:r>
      <w:r w:rsidR="001069C5">
        <w:t xml:space="preserve"> Leave a message or share a photo. If you want to share a photo, bring it with you and stop by the </w:t>
      </w:r>
      <w:r>
        <w:t>Memory Area</w:t>
      </w:r>
      <w:r w:rsidR="001069C5">
        <w:t xml:space="preserve"> for a push pin to place it on the wall. For messages, blank notecards and markers will be provided. </w:t>
      </w:r>
    </w:p>
    <w:p w14:paraId="503ED029" w14:textId="77777777" w:rsidR="00AE2F86" w:rsidRDefault="00AE2F86" w:rsidP="00C3134B">
      <w:pPr>
        <w:spacing w:after="0"/>
        <w:ind w:left="1440" w:hanging="1440"/>
      </w:pPr>
    </w:p>
    <w:p w14:paraId="25B3F4FE" w14:textId="77777777" w:rsidR="00AE2F86" w:rsidRDefault="001069C5" w:rsidP="00C3134B">
      <w:pPr>
        <w:spacing w:after="0"/>
        <w:ind w:left="1440" w:hanging="1440"/>
      </w:pPr>
      <w:r w:rsidRPr="00AE2F86">
        <w:rPr>
          <w:b/>
          <w:bCs/>
          <w:u w:val="single"/>
        </w:rPr>
        <w:t xml:space="preserve">T-Shirt </w:t>
      </w:r>
      <w:r w:rsidR="00AE2F86">
        <w:rPr>
          <w:b/>
          <w:bCs/>
          <w:u w:val="single"/>
        </w:rPr>
        <w:t>Area</w:t>
      </w:r>
      <w:r w:rsidRPr="00AE2F86">
        <w:rPr>
          <w:b/>
          <w:bCs/>
          <w:u w:val="single"/>
        </w:rPr>
        <w:t>:</w:t>
      </w:r>
      <w:r>
        <w:t xml:space="preserve"> </w:t>
      </w:r>
      <w:r w:rsidR="00AE2F86">
        <w:tab/>
      </w:r>
      <w:r>
        <w:t xml:space="preserve">If you raise at least $150 (including day-of donations), you will receive the official walk t-shirt which can be picked up at the T-Shirt Tent. </w:t>
      </w:r>
    </w:p>
    <w:p w14:paraId="5FEFF6CC" w14:textId="77777777" w:rsidR="00D36CDE" w:rsidRDefault="001069C5" w:rsidP="00C3134B">
      <w:pPr>
        <w:spacing w:after="0"/>
        <w:ind w:left="1440" w:hanging="1440"/>
      </w:pPr>
      <w:r w:rsidRPr="00AE2F86">
        <w:rPr>
          <w:b/>
          <w:bCs/>
          <w:u w:val="single"/>
        </w:rPr>
        <w:t>AFSP Store</w:t>
      </w:r>
      <w:r>
        <w:t xml:space="preserve">: </w:t>
      </w:r>
      <w:r w:rsidR="00AE2F86">
        <w:tab/>
      </w:r>
      <w:r>
        <w:t xml:space="preserve">Looking for AFSP merchandise? Visit the AFSP Store! Cash, </w:t>
      </w:r>
      <w:proofErr w:type="gramStart"/>
      <w:r>
        <w:t>check</w:t>
      </w:r>
      <w:proofErr w:type="gramEnd"/>
      <w:r>
        <w:t xml:space="preserve"> or credit card</w:t>
      </w:r>
      <w:r w:rsidR="00D36CDE">
        <w:t>s</w:t>
      </w:r>
      <w:r>
        <w:t xml:space="preserve"> accepted. </w:t>
      </w:r>
    </w:p>
    <w:p w14:paraId="72523BC6" w14:textId="77777777" w:rsidR="00D36CDE" w:rsidRDefault="00D36CDE" w:rsidP="00C3134B">
      <w:pPr>
        <w:spacing w:after="0"/>
        <w:ind w:left="1440" w:hanging="1440"/>
      </w:pPr>
    </w:p>
    <w:p w14:paraId="12D5FDBF" w14:textId="77777777" w:rsidR="00D36CDE" w:rsidRDefault="00D36CDE" w:rsidP="00C3134B">
      <w:pPr>
        <w:spacing w:after="0"/>
        <w:ind w:left="1440" w:hanging="1440"/>
      </w:pPr>
      <w:r w:rsidRPr="00D36CDE">
        <w:rPr>
          <w:b/>
          <w:bCs/>
          <w:u w:val="single"/>
        </w:rPr>
        <w:t>AFSP Tent:</w:t>
      </w:r>
      <w:r>
        <w:rPr>
          <w:b/>
          <w:bCs/>
        </w:rPr>
        <w:tab/>
      </w:r>
      <w:r w:rsidR="001069C5">
        <w:t xml:space="preserve">Free AFSP resources and small giveaways will be available at this tent. </w:t>
      </w:r>
    </w:p>
    <w:p w14:paraId="2781F86B" w14:textId="77777777" w:rsidR="00D36CDE" w:rsidRDefault="00D36CDE" w:rsidP="00C3134B">
      <w:pPr>
        <w:spacing w:after="0"/>
        <w:ind w:left="1440" w:hanging="1440"/>
      </w:pPr>
    </w:p>
    <w:p w14:paraId="4C36950E" w14:textId="77777777" w:rsidR="00D36CDE" w:rsidRDefault="001069C5" w:rsidP="00C3134B">
      <w:pPr>
        <w:spacing w:after="0"/>
        <w:ind w:left="1440" w:hanging="1440"/>
      </w:pPr>
      <w:r w:rsidRPr="00D36CDE">
        <w:rPr>
          <w:b/>
          <w:bCs/>
          <w:u w:val="single"/>
        </w:rPr>
        <w:t>Social Media:</w:t>
      </w:r>
      <w:r>
        <w:t xml:space="preserve"> </w:t>
      </w:r>
      <w:r w:rsidR="00D36CDE">
        <w:tab/>
      </w:r>
      <w:r>
        <w:t>Don’t forget to tag us on social media when checking in or tagging photos</w:t>
      </w:r>
      <w:r w:rsidR="00D36CDE">
        <w:t>!</w:t>
      </w:r>
      <w:r>
        <w:t xml:space="preserve"> </w:t>
      </w:r>
    </w:p>
    <w:p w14:paraId="76AF77EB" w14:textId="05B47799" w:rsidR="00D36CDE" w:rsidRDefault="00D36CDE" w:rsidP="000A201D">
      <w:pPr>
        <w:spacing w:after="0"/>
        <w:ind w:left="720" w:firstLine="720"/>
      </w:pPr>
      <w:r>
        <w:t>@</w:t>
      </w:r>
      <w:proofErr w:type="gramStart"/>
      <w:r>
        <w:t>afspiowa</w:t>
      </w:r>
      <w:proofErr w:type="gramEnd"/>
      <w:r>
        <w:tab/>
      </w:r>
      <w:r>
        <w:tab/>
      </w:r>
    </w:p>
    <w:p w14:paraId="28CEF360" w14:textId="77777777" w:rsidR="00D36CDE" w:rsidRDefault="00D36CDE" w:rsidP="00C3134B">
      <w:pPr>
        <w:spacing w:after="0"/>
        <w:ind w:left="1440" w:hanging="1440"/>
      </w:pPr>
    </w:p>
    <w:p w14:paraId="342F4B98" w14:textId="15A25063" w:rsidR="001069C5" w:rsidRPr="00C3134B" w:rsidRDefault="00D36CDE" w:rsidP="00C3134B">
      <w:pPr>
        <w:spacing w:after="0"/>
        <w:ind w:left="1440" w:hanging="1440"/>
        <w:rPr>
          <w:b/>
          <w:bCs/>
          <w:u w:val="single"/>
        </w:rPr>
      </w:pPr>
      <w:r>
        <w:tab/>
      </w:r>
      <w:r>
        <w:br/>
      </w:r>
    </w:p>
    <w:sectPr w:rsidR="001069C5" w:rsidRPr="00C3134B" w:rsidSect="001069C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6E62" w14:textId="77777777" w:rsidR="00575C51" w:rsidRDefault="00575C51" w:rsidP="000E4E72">
      <w:pPr>
        <w:spacing w:after="0" w:line="240" w:lineRule="auto"/>
      </w:pPr>
      <w:r>
        <w:separator/>
      </w:r>
    </w:p>
  </w:endnote>
  <w:endnote w:type="continuationSeparator" w:id="0">
    <w:p w14:paraId="3F72A26E" w14:textId="77777777" w:rsidR="00575C51" w:rsidRDefault="00575C51" w:rsidP="000E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A574" w14:textId="77777777" w:rsidR="00575C51" w:rsidRDefault="00575C51" w:rsidP="000E4E72">
      <w:pPr>
        <w:spacing w:after="0" w:line="240" w:lineRule="auto"/>
      </w:pPr>
      <w:r>
        <w:separator/>
      </w:r>
    </w:p>
  </w:footnote>
  <w:footnote w:type="continuationSeparator" w:id="0">
    <w:p w14:paraId="06449BA8" w14:textId="77777777" w:rsidR="00575C51" w:rsidRDefault="00575C51" w:rsidP="000E4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6D7C" w14:textId="77C124A9" w:rsidR="000E4E72" w:rsidRDefault="000E4E72">
    <w:pPr>
      <w:pStyle w:val="Header"/>
    </w:pPr>
    <w:r>
      <w:rPr>
        <w:noProof/>
      </w:rPr>
      <w:drawing>
        <wp:inline distT="0" distB="0" distL="0" distR="0" wp14:anchorId="24B24E9E" wp14:editId="677ED55E">
          <wp:extent cx="2976087" cy="831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844" cy="834018"/>
                  </a:xfrm>
                  <a:prstGeom prst="rect">
                    <a:avLst/>
                  </a:prstGeom>
                </pic:spPr>
              </pic:pic>
            </a:graphicData>
          </a:graphic>
        </wp:inline>
      </w:drawing>
    </w:r>
    <w:r>
      <w:t xml:space="preserve">                                   </w:t>
    </w:r>
    <w:r w:rsidRPr="000E4E72">
      <w:rPr>
        <w:sz w:val="40"/>
        <w:szCs w:val="40"/>
      </w:rPr>
      <w:t>September 18, 2022</w:t>
    </w:r>
  </w:p>
  <w:p w14:paraId="179886CA" w14:textId="77777777" w:rsidR="000E4E72" w:rsidRDefault="000E4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C5"/>
    <w:rsid w:val="000A201D"/>
    <w:rsid w:val="000E4E72"/>
    <w:rsid w:val="001069C5"/>
    <w:rsid w:val="001B6B3E"/>
    <w:rsid w:val="00575C51"/>
    <w:rsid w:val="00597C6A"/>
    <w:rsid w:val="00947A5C"/>
    <w:rsid w:val="00AE2F86"/>
    <w:rsid w:val="00C3134B"/>
    <w:rsid w:val="00CE5A70"/>
    <w:rsid w:val="00D36CDE"/>
    <w:rsid w:val="00DA3510"/>
    <w:rsid w:val="00DE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63AC"/>
  <w15:chartTrackingRefBased/>
  <w15:docId w15:val="{50AA5422-E130-45A5-92B6-A6251384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EB3"/>
    <w:rPr>
      <w:color w:val="0563C1" w:themeColor="hyperlink"/>
      <w:u w:val="single"/>
    </w:rPr>
  </w:style>
  <w:style w:type="character" w:styleId="UnresolvedMention">
    <w:name w:val="Unresolved Mention"/>
    <w:basedOn w:val="DefaultParagraphFont"/>
    <w:uiPriority w:val="99"/>
    <w:semiHidden/>
    <w:unhideWhenUsed/>
    <w:rsid w:val="00DE4EB3"/>
    <w:rPr>
      <w:color w:val="605E5C"/>
      <w:shd w:val="clear" w:color="auto" w:fill="E1DFDD"/>
    </w:rPr>
  </w:style>
  <w:style w:type="paragraph" w:styleId="Header">
    <w:name w:val="header"/>
    <w:basedOn w:val="Normal"/>
    <w:link w:val="HeaderChar"/>
    <w:uiPriority w:val="99"/>
    <w:unhideWhenUsed/>
    <w:rsid w:val="000E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72"/>
  </w:style>
  <w:style w:type="paragraph" w:styleId="Footer">
    <w:name w:val="footer"/>
    <w:basedOn w:val="Normal"/>
    <w:link w:val="FooterChar"/>
    <w:uiPriority w:val="99"/>
    <w:unhideWhenUsed/>
    <w:rsid w:val="000E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dmacc.edu/ankeny/maps/Pages/welcom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fsp.org/central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4368</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 Moller</dc:creator>
  <cp:keywords/>
  <dc:description/>
  <cp:lastModifiedBy>Joani Moller</cp:lastModifiedBy>
  <cp:revision>2</cp:revision>
  <cp:lastPrinted>2022-08-26T15:39:00Z</cp:lastPrinted>
  <dcterms:created xsi:type="dcterms:W3CDTF">2022-08-26T12:51:00Z</dcterms:created>
  <dcterms:modified xsi:type="dcterms:W3CDTF">2022-08-31T11:35:00Z</dcterms:modified>
</cp:coreProperties>
</file>